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9043" w14:textId="4981F40F" w:rsidR="00D31F95" w:rsidRDefault="00D31F95" w:rsidP="004D2F9A">
      <w:pPr>
        <w:spacing w:before="120"/>
        <w:ind w:left="-142" w:right="-147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" w:hAnsi="Arial" w:cs="Arial"/>
          <w:b/>
          <w:bCs/>
          <w:noProof/>
          <w:color w:val="808080"/>
          <w:sz w:val="16"/>
          <w:szCs w:val="16"/>
          <w:lang w:eastAsia="fr-FR"/>
        </w:rPr>
        <w:drawing>
          <wp:inline distT="0" distB="0" distL="0" distR="0" wp14:anchorId="7D2A1E9B" wp14:editId="7374237A">
            <wp:extent cx="3619500" cy="914400"/>
            <wp:effectExtent l="0" t="0" r="0" b="0"/>
            <wp:docPr id="4" name="Image 4" descr="secteur urba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secteur urbatec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E5EC" w14:textId="2F381161" w:rsidR="00CF2A7D" w:rsidRPr="004D2F9A" w:rsidRDefault="00AF08DE" w:rsidP="004D2F9A">
      <w:pPr>
        <w:spacing w:before="120"/>
        <w:ind w:left="-142" w:right="-147"/>
        <w:jc w:val="center"/>
        <w:rPr>
          <w:rFonts w:ascii="Arial Narrow" w:hAnsi="Arial Narrow"/>
          <w:b/>
          <w:i/>
          <w:sz w:val="20"/>
          <w:szCs w:val="20"/>
        </w:rPr>
      </w:pPr>
      <w:r w:rsidRPr="004D2F9A">
        <w:rPr>
          <w:rFonts w:ascii="Arial Narrow" w:hAnsi="Arial Narrow"/>
          <w:b/>
          <w:i/>
          <w:sz w:val="20"/>
          <w:szCs w:val="20"/>
        </w:rPr>
        <w:t xml:space="preserve">Bureaux d’études </w:t>
      </w:r>
      <w:r w:rsidR="004D2F9A" w:rsidRPr="004D2F9A">
        <w:rPr>
          <w:rFonts w:ascii="Arial Narrow" w:hAnsi="Arial Narrow"/>
          <w:b/>
          <w:i/>
          <w:sz w:val="20"/>
          <w:szCs w:val="20"/>
        </w:rPr>
        <w:t>spécialisés dans les domaines des infrastructures</w:t>
      </w:r>
      <w:r w:rsidR="007468E5">
        <w:rPr>
          <w:rFonts w:ascii="Arial Narrow" w:hAnsi="Arial Narrow"/>
          <w:b/>
          <w:i/>
          <w:sz w:val="20"/>
          <w:szCs w:val="20"/>
        </w:rPr>
        <w:t xml:space="preserve"> et </w:t>
      </w:r>
      <w:r w:rsidR="004D2F9A" w:rsidRPr="004D2F9A">
        <w:rPr>
          <w:rFonts w:ascii="Arial Narrow" w:hAnsi="Arial Narrow"/>
          <w:b/>
          <w:i/>
          <w:sz w:val="20"/>
          <w:szCs w:val="20"/>
        </w:rPr>
        <w:t>de l’aménagement</w:t>
      </w:r>
    </w:p>
    <w:p w14:paraId="39FBF872" w14:textId="77777777" w:rsidR="004D2F9A" w:rsidRDefault="004D2F9A" w:rsidP="00AF08DE">
      <w:pPr>
        <w:jc w:val="both"/>
        <w:rPr>
          <w:rFonts w:ascii="Arial Narrow" w:hAnsi="Arial Narrow"/>
        </w:rPr>
      </w:pPr>
    </w:p>
    <w:p w14:paraId="57BE6713" w14:textId="77777777" w:rsidR="00D91596" w:rsidRPr="007C61F1" w:rsidRDefault="00D91596" w:rsidP="004D2F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sz w:val="36"/>
          <w:szCs w:val="36"/>
        </w:rPr>
      </w:pPr>
      <w:r w:rsidRPr="007C61F1">
        <w:rPr>
          <w:rFonts w:ascii="Arial Narrow" w:hAnsi="Arial Narrow"/>
          <w:sz w:val="36"/>
          <w:szCs w:val="36"/>
        </w:rPr>
        <w:t>FICHE DE POSTE SYNTHETIQUE</w:t>
      </w:r>
    </w:p>
    <w:p w14:paraId="3E8523A9" w14:textId="77777777" w:rsidR="00D91596" w:rsidRDefault="00D91596" w:rsidP="00AF08DE">
      <w:pPr>
        <w:jc w:val="both"/>
        <w:rPr>
          <w:rFonts w:ascii="Arial Narrow" w:hAnsi="Arial Narrow"/>
        </w:rPr>
      </w:pPr>
    </w:p>
    <w:p w14:paraId="2254EB4F" w14:textId="0A16A413" w:rsidR="007C61F1" w:rsidRPr="004D2F9A" w:rsidRDefault="007C61F1" w:rsidP="004D2F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 Narrow" w:hAnsi="Arial Narrow"/>
          <w:b/>
          <w:color w:val="0432FF"/>
        </w:rPr>
      </w:pPr>
      <w:r w:rsidRPr="004D2F9A">
        <w:rPr>
          <w:rFonts w:ascii="Arial Narrow" w:hAnsi="Arial Narrow"/>
          <w:b/>
          <w:color w:val="0432FF"/>
        </w:rPr>
        <w:t>INGENIEUR VRD</w:t>
      </w:r>
      <w:r w:rsidR="00487207">
        <w:rPr>
          <w:rFonts w:ascii="Arial Narrow" w:hAnsi="Arial Narrow"/>
          <w:b/>
          <w:color w:val="0432FF"/>
        </w:rPr>
        <w:t xml:space="preserve"> / </w:t>
      </w:r>
      <w:r w:rsidR="00FE6F7F">
        <w:rPr>
          <w:rFonts w:ascii="Arial Narrow" w:hAnsi="Arial Narrow"/>
          <w:b/>
          <w:color w:val="0432FF"/>
        </w:rPr>
        <w:t xml:space="preserve">Etudes et </w:t>
      </w:r>
      <w:r w:rsidR="00487207">
        <w:rPr>
          <w:rFonts w:ascii="Arial Narrow" w:hAnsi="Arial Narrow"/>
          <w:b/>
          <w:color w:val="0432FF"/>
        </w:rPr>
        <w:t>Travaux</w:t>
      </w:r>
    </w:p>
    <w:p w14:paraId="3A513CD9" w14:textId="599836A9" w:rsidR="007C61F1" w:rsidRPr="007C61F1" w:rsidRDefault="007C61F1" w:rsidP="00AF08DE">
      <w:pPr>
        <w:spacing w:before="360"/>
        <w:jc w:val="both"/>
        <w:rPr>
          <w:rFonts w:ascii="Arial Narrow" w:hAnsi="Arial Narrow"/>
          <w:b/>
          <w:u w:val="single"/>
        </w:rPr>
      </w:pPr>
      <w:r w:rsidRPr="007C61F1">
        <w:rPr>
          <w:rFonts w:ascii="Arial Narrow" w:hAnsi="Arial Narrow"/>
          <w:b/>
          <w:u w:val="single"/>
        </w:rPr>
        <w:t>Poste à pourvoir</w:t>
      </w:r>
    </w:p>
    <w:p w14:paraId="14B5E97B" w14:textId="5BFEB13A" w:rsidR="00D91596" w:rsidRDefault="007C61F1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Ingénieur </w:t>
      </w:r>
      <w:r w:rsidR="007019EF">
        <w:rPr>
          <w:rFonts w:ascii="Arial Narrow" w:hAnsi="Arial Narrow"/>
        </w:rPr>
        <w:t>VRD (</w:t>
      </w:r>
      <w:r>
        <w:rPr>
          <w:rFonts w:ascii="Arial Narrow" w:hAnsi="Arial Narrow"/>
        </w:rPr>
        <w:t>Infrastructures</w:t>
      </w:r>
      <w:r w:rsidR="007019EF">
        <w:rPr>
          <w:rFonts w:ascii="Arial Narrow" w:hAnsi="Arial Narrow"/>
        </w:rPr>
        <w:t xml:space="preserve"> et aménagement)</w:t>
      </w:r>
      <w:r w:rsidR="00487207">
        <w:rPr>
          <w:rFonts w:ascii="Arial Narrow" w:hAnsi="Arial Narrow"/>
        </w:rPr>
        <w:t xml:space="preserve"> Etudes et Travaux</w:t>
      </w:r>
    </w:p>
    <w:p w14:paraId="3A76A294" w14:textId="5297B021" w:rsidR="00DC4F73" w:rsidRDefault="007C61F1" w:rsidP="00AF0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Ingénieur chargé d’affaires débutant</w:t>
      </w:r>
      <w:r w:rsidR="00D31F95">
        <w:rPr>
          <w:rFonts w:ascii="Arial Narrow" w:hAnsi="Arial Narrow"/>
        </w:rPr>
        <w:t xml:space="preserve">, avec une première expérience </w:t>
      </w:r>
    </w:p>
    <w:p w14:paraId="204CB636" w14:textId="102FA4AF" w:rsidR="00DC4F73" w:rsidRPr="00DC4F73" w:rsidRDefault="00DC4F73" w:rsidP="00AF08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Chef de projets</w:t>
      </w:r>
    </w:p>
    <w:p w14:paraId="10811EAC" w14:textId="733F0FD1" w:rsidR="007019EF" w:rsidRPr="007C61F1" w:rsidRDefault="007019EF" w:rsidP="00AF08DE">
      <w:pPr>
        <w:spacing w:before="36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Profil</w:t>
      </w:r>
    </w:p>
    <w:p w14:paraId="448263A2" w14:textId="3AD336EA" w:rsidR="007019EF" w:rsidRDefault="007019E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Ingénieur études</w:t>
      </w:r>
      <w:r w:rsidR="00AF08DE">
        <w:rPr>
          <w:rFonts w:ascii="Arial Narrow" w:hAnsi="Arial Narrow"/>
        </w:rPr>
        <w:t xml:space="preserve"> et travaux</w:t>
      </w:r>
      <w:r w:rsidR="00487207">
        <w:rPr>
          <w:rFonts w:ascii="Arial Narrow" w:hAnsi="Arial Narrow"/>
        </w:rPr>
        <w:t xml:space="preserve"> </w:t>
      </w:r>
      <w:r w:rsidR="00DC4F73">
        <w:rPr>
          <w:rFonts w:ascii="Arial Narrow" w:hAnsi="Arial Narrow"/>
        </w:rPr>
        <w:t xml:space="preserve">– chargé d’affaires – chef de projets </w:t>
      </w:r>
      <w:r w:rsidR="00487207">
        <w:rPr>
          <w:rFonts w:ascii="Arial Narrow" w:hAnsi="Arial Narrow"/>
        </w:rPr>
        <w:t xml:space="preserve">avec une </w:t>
      </w:r>
      <w:r w:rsidR="00487207" w:rsidRPr="00DC4F73">
        <w:rPr>
          <w:rFonts w:ascii="Arial Narrow" w:hAnsi="Arial Narrow"/>
        </w:rPr>
        <w:t>première expérience réussie (5 ans)</w:t>
      </w:r>
    </w:p>
    <w:p w14:paraId="2C5B7EF8" w14:textId="0927226F" w:rsidR="00D91596" w:rsidRDefault="007019E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7019EF">
        <w:rPr>
          <w:rFonts w:ascii="Arial Narrow" w:hAnsi="Arial Narrow"/>
        </w:rPr>
        <w:t xml:space="preserve">ormation supérieure de type Bac+4/5 Génie Civil/ TP </w:t>
      </w:r>
    </w:p>
    <w:p w14:paraId="3D60B57F" w14:textId="3BF7266B" w:rsidR="00487207" w:rsidRDefault="00487207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Compétences en hydraulique ou OPC appréciées</w:t>
      </w:r>
    </w:p>
    <w:p w14:paraId="1389BE20" w14:textId="619948C0" w:rsidR="004A7FCB" w:rsidRDefault="00DC4F73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Autonome, polyvalent, communicant et force de proposition</w:t>
      </w:r>
    </w:p>
    <w:p w14:paraId="556CB433" w14:textId="6D40CD8C" w:rsidR="004A7FCB" w:rsidRPr="00DC4F73" w:rsidRDefault="004A7FCB" w:rsidP="00AF08DE">
      <w:pPr>
        <w:spacing w:before="60"/>
        <w:jc w:val="both"/>
        <w:rPr>
          <w:rFonts w:ascii="Arial Narrow" w:hAnsi="Arial Narrow"/>
        </w:rPr>
      </w:pPr>
      <w:r w:rsidRPr="00DC4F73">
        <w:rPr>
          <w:rFonts w:ascii="Arial Narrow" w:hAnsi="Arial Narrow"/>
        </w:rPr>
        <w:t>Expérience chantier</w:t>
      </w:r>
      <w:r w:rsidR="00DC4F73" w:rsidRPr="00DC4F73">
        <w:rPr>
          <w:rFonts w:ascii="Arial Narrow" w:hAnsi="Arial Narrow"/>
        </w:rPr>
        <w:t xml:space="preserve"> attendue</w:t>
      </w:r>
    </w:p>
    <w:p w14:paraId="1CADAA5D" w14:textId="72BF310D" w:rsidR="004A7FCB" w:rsidRDefault="00DC4F73" w:rsidP="00AF08DE">
      <w:pPr>
        <w:spacing w:before="60"/>
        <w:jc w:val="both"/>
        <w:rPr>
          <w:rFonts w:ascii="Arial Narrow" w:hAnsi="Arial Narrow"/>
        </w:rPr>
      </w:pPr>
      <w:r w:rsidRPr="00DC4F73">
        <w:rPr>
          <w:rFonts w:ascii="Arial Narrow" w:hAnsi="Arial Narrow"/>
        </w:rPr>
        <w:t>Evolution sur des o</w:t>
      </w:r>
      <w:r w:rsidR="004A7FCB" w:rsidRPr="00DC4F73">
        <w:rPr>
          <w:rFonts w:ascii="Arial Narrow" w:hAnsi="Arial Narrow"/>
        </w:rPr>
        <w:t>pérations pluridisciplinaires</w:t>
      </w:r>
      <w:r w:rsidR="004A7FCB">
        <w:rPr>
          <w:rFonts w:ascii="Arial Narrow" w:hAnsi="Arial Narrow"/>
        </w:rPr>
        <w:t xml:space="preserve"> </w:t>
      </w:r>
    </w:p>
    <w:p w14:paraId="5A9E0446" w14:textId="52BC3A9D" w:rsidR="007019EF" w:rsidRPr="007C61F1" w:rsidRDefault="007019EF" w:rsidP="00AF08DE">
      <w:pPr>
        <w:spacing w:before="36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Missions</w:t>
      </w:r>
    </w:p>
    <w:p w14:paraId="7B16D9CD" w14:textId="78034826" w:rsidR="007019EF" w:rsidRDefault="007019E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Réalisation d’études </w:t>
      </w:r>
      <w:r w:rsidR="00473708">
        <w:rPr>
          <w:rFonts w:ascii="Arial Narrow" w:hAnsi="Arial Narrow"/>
        </w:rPr>
        <w:t xml:space="preserve">techniques </w:t>
      </w:r>
      <w:r>
        <w:rPr>
          <w:rFonts w:ascii="Arial Narrow" w:hAnsi="Arial Narrow"/>
        </w:rPr>
        <w:t>dans les domaines des infrastructures et de l’aménagement urbain</w:t>
      </w:r>
    </w:p>
    <w:p w14:paraId="19E8B57B" w14:textId="64C49AAC" w:rsidR="007019EF" w:rsidRDefault="007019E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Etablissement de dossier d’études (Diag, Faisabilité, Avant-projet, projet, </w:t>
      </w:r>
      <w:r w:rsidR="00AF08DE">
        <w:rPr>
          <w:rFonts w:ascii="Arial Narrow" w:hAnsi="Arial Narrow"/>
        </w:rPr>
        <w:t>dossier</w:t>
      </w:r>
      <w:r>
        <w:rPr>
          <w:rFonts w:ascii="Arial Narrow" w:hAnsi="Arial Narrow"/>
        </w:rPr>
        <w:t xml:space="preserve"> d’appel </w:t>
      </w:r>
      <w:r w:rsidR="00AF08DE">
        <w:rPr>
          <w:rFonts w:ascii="Arial Narrow" w:hAnsi="Arial Narrow"/>
        </w:rPr>
        <w:t>d’offres, …</w:t>
      </w:r>
      <w:r>
        <w:rPr>
          <w:rFonts w:ascii="Arial Narrow" w:hAnsi="Arial Narrow"/>
        </w:rPr>
        <w:t>)</w:t>
      </w:r>
    </w:p>
    <w:p w14:paraId="440F3D5D" w14:textId="7E4C5499" w:rsidR="007019EF" w:rsidRDefault="007019E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Rédaction de mémoires techniques, descriptifs, CCTP, et autres pièces écrites techniques ou notes techniques diverses,</w:t>
      </w:r>
    </w:p>
    <w:p w14:paraId="53279A10" w14:textId="6E065ED6" w:rsidR="007019EF" w:rsidRDefault="007019E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Participation à l’établissement de plans et documents graphiques sous </w:t>
      </w:r>
      <w:proofErr w:type="spellStart"/>
      <w:r w:rsidR="00487207">
        <w:rPr>
          <w:rFonts w:ascii="Arial Narrow" w:hAnsi="Arial Narrow"/>
        </w:rPr>
        <w:t>A</w:t>
      </w:r>
      <w:r>
        <w:rPr>
          <w:rFonts w:ascii="Arial Narrow" w:hAnsi="Arial Narrow"/>
        </w:rPr>
        <w:t>utocad</w:t>
      </w:r>
      <w:proofErr w:type="spellEnd"/>
      <w:r>
        <w:rPr>
          <w:rFonts w:ascii="Arial Narrow" w:hAnsi="Arial Narrow"/>
        </w:rPr>
        <w:t xml:space="preserve"> en relation avec les dessinateurs-projeteurs</w:t>
      </w:r>
    </w:p>
    <w:p w14:paraId="30F3C973" w14:textId="41D594AF" w:rsidR="00473708" w:rsidRDefault="00473708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Etablissement de métrés, et de cubatures à l’aide d’outils informatiques métiers </w:t>
      </w:r>
    </w:p>
    <w:p w14:paraId="35203816" w14:textId="3593DB80" w:rsidR="007019EF" w:rsidRDefault="007019E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Participation au dimensionnement des ouvrages avec les ingénieurs d’études et chefs de projets</w:t>
      </w:r>
    </w:p>
    <w:p w14:paraId="5F08531A" w14:textId="77777777" w:rsidR="00F657E0" w:rsidRDefault="00F657E0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Participation aux études détaillés (PRO/DCE) des projets en collaboration avec les chefs de projets</w:t>
      </w:r>
    </w:p>
    <w:p w14:paraId="5D68FB1D" w14:textId="12410CCA" w:rsidR="00F657E0" w:rsidRDefault="00487207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Participation à la d</w:t>
      </w:r>
      <w:r w:rsidR="00F657E0">
        <w:rPr>
          <w:rFonts w:ascii="Arial Narrow" w:hAnsi="Arial Narrow"/>
        </w:rPr>
        <w:t>irection générale des chantiers de projets urbains en phase de réalisation, souvent en partenariat avec des architectes, urbanistes, paysagistes et autres experts (éclairage, développement durable…)</w:t>
      </w:r>
    </w:p>
    <w:p w14:paraId="1F766C3E" w14:textId="77777777" w:rsidR="00F657E0" w:rsidRDefault="00F657E0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Organisation, direction et animation des réunions de chantier (réunion préparation, réunions concessionnaires, …)</w:t>
      </w:r>
    </w:p>
    <w:p w14:paraId="1D233ECC" w14:textId="77777777" w:rsidR="00F657E0" w:rsidRDefault="00F657E0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Etablissement de comptes rendus de chantier, constats de visites, notes techniques, et diffusion aux différents intervenants</w:t>
      </w:r>
    </w:p>
    <w:p w14:paraId="6C2CDB65" w14:textId="77777777" w:rsidR="00F657E0" w:rsidRDefault="00F657E0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Analyse, vérification des documents d’exécution des entreprises en collaboration avec les chefs de projet et gestion des visas avec les entreprises</w:t>
      </w:r>
    </w:p>
    <w:p w14:paraId="0FE98FE1" w14:textId="77777777" w:rsidR="00F657E0" w:rsidRDefault="00F657E0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Gestion administrative des chantiers (ordre de service, procès-verbaux, documents de suivi, …)</w:t>
      </w:r>
    </w:p>
    <w:p w14:paraId="0E416AA8" w14:textId="77777777" w:rsidR="00F657E0" w:rsidRDefault="00F657E0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Vérification des factures des entreprises, et plus largement, gestion financière sur l’ensemble de l’opération en relation avec les partenaires et plus particulièrement avec le chef de projet</w:t>
      </w:r>
    </w:p>
    <w:p w14:paraId="7EA5602E" w14:textId="77777777" w:rsidR="00F657E0" w:rsidRDefault="00F657E0" w:rsidP="00F657E0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Participation aux réunion particulières avec les autres acteurs du projet sur le chantier (maîtrise d’ouvrage, SPS, OPC, riverains, promoteurs, …)</w:t>
      </w:r>
    </w:p>
    <w:p w14:paraId="7DFF714A" w14:textId="77777777" w:rsidR="007468E5" w:rsidRDefault="007468E5" w:rsidP="00AF08DE">
      <w:pPr>
        <w:spacing w:before="60"/>
        <w:jc w:val="both"/>
        <w:rPr>
          <w:rFonts w:ascii="Arial Narrow" w:hAnsi="Arial Narrow"/>
        </w:rPr>
      </w:pPr>
    </w:p>
    <w:p w14:paraId="03334643" w14:textId="6D7E5A50" w:rsidR="007019EF" w:rsidRPr="00AF08DE" w:rsidRDefault="007019EF" w:rsidP="00AF08DE">
      <w:pPr>
        <w:spacing w:before="360"/>
        <w:jc w:val="both"/>
        <w:rPr>
          <w:rFonts w:ascii="Arial Narrow" w:hAnsi="Arial Narrow"/>
          <w:b/>
          <w:u w:val="single"/>
        </w:rPr>
      </w:pPr>
      <w:r w:rsidRPr="00AF08DE">
        <w:rPr>
          <w:rFonts w:ascii="Arial Narrow" w:hAnsi="Arial Narrow"/>
          <w:b/>
          <w:u w:val="single"/>
        </w:rPr>
        <w:t>Contrat</w:t>
      </w:r>
    </w:p>
    <w:p w14:paraId="091E46E0" w14:textId="77777777" w:rsidR="007019EF" w:rsidRPr="00AF08DE" w:rsidRDefault="007019EF" w:rsidP="00AF08DE">
      <w:pPr>
        <w:spacing w:before="60"/>
        <w:jc w:val="both"/>
        <w:rPr>
          <w:rFonts w:ascii="Arial Narrow" w:hAnsi="Arial Narrow"/>
        </w:rPr>
      </w:pPr>
      <w:r w:rsidRPr="00AF08DE">
        <w:rPr>
          <w:rFonts w:ascii="Arial Narrow" w:hAnsi="Arial Narrow"/>
        </w:rPr>
        <w:t>CDI</w:t>
      </w:r>
    </w:p>
    <w:p w14:paraId="6991A37D" w14:textId="0E1B51A5" w:rsidR="007019EF" w:rsidRDefault="007019EF" w:rsidP="00AF08DE">
      <w:pPr>
        <w:spacing w:before="60"/>
        <w:jc w:val="both"/>
        <w:rPr>
          <w:rFonts w:ascii="Arial Narrow" w:hAnsi="Arial Narrow"/>
        </w:rPr>
      </w:pPr>
      <w:r w:rsidRPr="00AF08DE">
        <w:rPr>
          <w:rFonts w:ascii="Arial Narrow" w:hAnsi="Arial Narrow"/>
        </w:rPr>
        <w:t>Poste à pourvoir immédiatement</w:t>
      </w:r>
    </w:p>
    <w:p w14:paraId="4917DCE4" w14:textId="71099E33" w:rsidR="0058613F" w:rsidRDefault="0058613F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Rémunération selon expérience</w:t>
      </w:r>
    </w:p>
    <w:p w14:paraId="1907118D" w14:textId="697A94DA" w:rsidR="000E2CD1" w:rsidRDefault="000E2CD1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Tickets restaurants</w:t>
      </w:r>
    </w:p>
    <w:p w14:paraId="1EAD4E95" w14:textId="1937C711" w:rsidR="000E2CD1" w:rsidRDefault="000E2CD1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>Véhicule de fonction</w:t>
      </w:r>
    </w:p>
    <w:p w14:paraId="3029CBBC" w14:textId="23168595" w:rsidR="00AF08DE" w:rsidRPr="00AF08DE" w:rsidRDefault="00AF08DE" w:rsidP="00AF08DE">
      <w:pPr>
        <w:spacing w:before="360"/>
        <w:jc w:val="both"/>
        <w:rPr>
          <w:rFonts w:ascii="Arial Narrow" w:hAnsi="Arial Narrow"/>
          <w:b/>
          <w:u w:val="single"/>
        </w:rPr>
      </w:pPr>
      <w:r w:rsidRPr="00AF08DE">
        <w:rPr>
          <w:rFonts w:ascii="Arial Narrow" w:hAnsi="Arial Narrow"/>
          <w:b/>
          <w:u w:val="single"/>
        </w:rPr>
        <w:t>Lieu de travail</w:t>
      </w:r>
    </w:p>
    <w:p w14:paraId="4E79C24A" w14:textId="20FA4D44" w:rsidR="00AF08DE" w:rsidRDefault="007468E5" w:rsidP="00AF08DE">
      <w:p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Déplacements sur chantiers et réunions </w:t>
      </w:r>
      <w:r w:rsidR="00C2475B">
        <w:rPr>
          <w:rFonts w:ascii="Arial Narrow" w:hAnsi="Arial Narrow"/>
        </w:rPr>
        <w:t>région haut de France et ponctuellement en région parisienne</w:t>
      </w:r>
    </w:p>
    <w:p w14:paraId="5E53B146" w14:textId="4F85470F" w:rsidR="00C11468" w:rsidRPr="00C11468" w:rsidRDefault="00C2475B" w:rsidP="00C11468">
      <w:pPr>
        <w:pStyle w:val="Paragraphedeliste"/>
        <w:numPr>
          <w:ilvl w:val="0"/>
          <w:numId w:val="1"/>
        </w:numPr>
        <w:spacing w:before="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Agence </w:t>
      </w:r>
      <w:r w:rsidR="00C11468" w:rsidRPr="00C11468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Lille – 9 avenue Foch</w:t>
      </w:r>
    </w:p>
    <w:p w14:paraId="7CB4365B" w14:textId="2896411D" w:rsidR="004D2F9A" w:rsidRPr="004A7FCB" w:rsidRDefault="004D2F9A" w:rsidP="004D2F9A">
      <w:pPr>
        <w:spacing w:before="360"/>
        <w:jc w:val="both"/>
        <w:rPr>
          <w:rFonts w:ascii="Arial Narrow" w:hAnsi="Arial Narrow"/>
          <w:b/>
          <w:u w:val="single"/>
          <w:lang w:val="en-US"/>
        </w:rPr>
      </w:pPr>
      <w:r w:rsidRPr="004A7FCB">
        <w:rPr>
          <w:rFonts w:ascii="Arial Narrow" w:hAnsi="Arial Narrow"/>
          <w:b/>
          <w:u w:val="single"/>
          <w:lang w:val="en-US"/>
        </w:rPr>
        <w:t>Contact</w:t>
      </w:r>
    </w:p>
    <w:p w14:paraId="51567169" w14:textId="3CB06957" w:rsidR="007019EF" w:rsidRDefault="00C2475B" w:rsidP="00AF08DE">
      <w:pPr>
        <w:spacing w:before="60"/>
        <w:jc w:val="both"/>
      </w:pPr>
      <w:r>
        <w:rPr>
          <w:rFonts w:ascii="Arial Narrow" w:hAnsi="Arial Narrow"/>
          <w:lang w:val="en-US"/>
        </w:rPr>
        <w:t>Valentin PICQUENOT</w:t>
      </w:r>
      <w:r w:rsidR="004D2F9A" w:rsidRPr="000E2CD1">
        <w:rPr>
          <w:rFonts w:ascii="Arial Narrow" w:hAnsi="Arial Narrow"/>
          <w:lang w:val="en-US"/>
        </w:rPr>
        <w:t xml:space="preserve"> –</w:t>
      </w:r>
      <w:r>
        <w:t xml:space="preserve"> </w:t>
      </w:r>
      <w:hyperlink r:id="rId7" w:history="1">
        <w:r w:rsidRPr="00B252E2">
          <w:rPr>
            <w:rStyle w:val="Lienhypertexte"/>
          </w:rPr>
          <w:t>v.picquenot</w:t>
        </w:r>
        <w:r w:rsidRPr="00B252E2">
          <w:rPr>
            <w:rStyle w:val="Lienhypertexte"/>
            <w:rFonts w:cstheme="minorHAnsi"/>
          </w:rPr>
          <w:t>@</w:t>
        </w:r>
        <w:r w:rsidRPr="00B252E2">
          <w:rPr>
            <w:rStyle w:val="Lienhypertexte"/>
          </w:rPr>
          <w:t>pcm-ingenierie.fr</w:t>
        </w:r>
      </w:hyperlink>
    </w:p>
    <w:p w14:paraId="51877C29" w14:textId="77777777" w:rsidR="00C2475B" w:rsidRPr="000E2CD1" w:rsidRDefault="00C2475B" w:rsidP="00AF08DE">
      <w:pPr>
        <w:spacing w:before="60"/>
        <w:jc w:val="both"/>
        <w:rPr>
          <w:rFonts w:ascii="Arial Narrow" w:hAnsi="Arial Narrow"/>
          <w:lang w:val="en-US"/>
        </w:rPr>
      </w:pPr>
    </w:p>
    <w:p w14:paraId="508838BC" w14:textId="21A126C0" w:rsidR="007019EF" w:rsidRPr="000E2CD1" w:rsidRDefault="007019EF">
      <w:pPr>
        <w:rPr>
          <w:rFonts w:ascii="Arial Narrow" w:hAnsi="Arial Narrow"/>
          <w:lang w:val="en-US"/>
        </w:rPr>
      </w:pPr>
    </w:p>
    <w:sectPr w:rsidR="007019EF" w:rsidRPr="000E2CD1" w:rsidSect="004D2F9A">
      <w:pgSz w:w="11900" w:h="16840"/>
      <w:pgMar w:top="1081" w:right="1417" w:bottom="8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6D15"/>
    <w:multiLevelType w:val="hybridMultilevel"/>
    <w:tmpl w:val="DF64A7B0"/>
    <w:lvl w:ilvl="0" w:tplc="E050FF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96"/>
    <w:rsid w:val="000E2CD1"/>
    <w:rsid w:val="00473708"/>
    <w:rsid w:val="00487207"/>
    <w:rsid w:val="004A7FCB"/>
    <w:rsid w:val="004D2F9A"/>
    <w:rsid w:val="0058613F"/>
    <w:rsid w:val="007019EF"/>
    <w:rsid w:val="007468E5"/>
    <w:rsid w:val="00795E56"/>
    <w:rsid w:val="007C61F1"/>
    <w:rsid w:val="007F519B"/>
    <w:rsid w:val="00A80F2B"/>
    <w:rsid w:val="00AF08DE"/>
    <w:rsid w:val="00C11468"/>
    <w:rsid w:val="00C2475B"/>
    <w:rsid w:val="00C94449"/>
    <w:rsid w:val="00D31F95"/>
    <w:rsid w:val="00D91596"/>
    <w:rsid w:val="00DC4F73"/>
    <w:rsid w:val="00E51980"/>
    <w:rsid w:val="00E52F35"/>
    <w:rsid w:val="00E93227"/>
    <w:rsid w:val="00F657E0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66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2F9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2F9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1F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E6F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jobsearch-phonenumbercalloutbutton-placeholder">
    <w:name w:val="jobsearch-phonenumbercalloutbutton-placeholder"/>
    <w:basedOn w:val="Policepardfaut"/>
    <w:rsid w:val="00FE6F7F"/>
  </w:style>
  <w:style w:type="paragraph" w:styleId="Paragraphedeliste">
    <w:name w:val="List Paragraph"/>
    <w:basedOn w:val="Normal"/>
    <w:uiPriority w:val="34"/>
    <w:qFormat/>
    <w:rsid w:val="00C1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picquenot@pcm-ingenier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67CF.8B5A52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Urbatec - Pascal Bouloche</dc:creator>
  <cp:keywords/>
  <dc:description/>
  <cp:lastModifiedBy>Valentin PICQUENOT</cp:lastModifiedBy>
  <cp:revision>2</cp:revision>
  <cp:lastPrinted>2021-09-13T13:00:00Z</cp:lastPrinted>
  <dcterms:created xsi:type="dcterms:W3CDTF">2022-02-10T15:52:00Z</dcterms:created>
  <dcterms:modified xsi:type="dcterms:W3CDTF">2022-02-10T15:52:00Z</dcterms:modified>
</cp:coreProperties>
</file>